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23" w:rsidRDefault="00CF5923">
      <w:pPr>
        <w:jc w:val="center"/>
        <w:rPr>
          <w:color w:val="000000"/>
        </w:rPr>
      </w:pPr>
    </w:p>
    <w:p w:rsidR="00CF5923" w:rsidRDefault="00CE3187">
      <w:pPr>
        <w:contextualSpacing/>
        <w:jc w:val="center"/>
        <w:rPr>
          <w:color w:val="000000"/>
        </w:rPr>
      </w:pPr>
      <w:r>
        <w:rPr>
          <w:color w:val="000000"/>
        </w:rPr>
        <w:t xml:space="preserve">АНКЕТА УЧАСТНИКА ОТНОШЕНИЙ В ОБРАЗОВАНИИ - ПЕДАГОГА </w:t>
      </w:r>
    </w:p>
    <w:p w:rsidR="00CF5923" w:rsidRDefault="00CF5923">
      <w:pPr>
        <w:contextualSpacing/>
        <w:jc w:val="center"/>
        <w:rPr>
          <w:i/>
          <w:color w:val="000000"/>
        </w:rPr>
      </w:pPr>
    </w:p>
    <w:p w:rsidR="00CF5923" w:rsidRDefault="00CE3187">
      <w:pPr>
        <w:ind w:firstLine="425"/>
        <w:contextualSpacing/>
        <w:jc w:val="both"/>
      </w:pPr>
      <w:r>
        <w:rPr>
          <w:color w:val="000000"/>
        </w:rPr>
        <w:t xml:space="preserve">Предлагаем Вам принять участие в самооценке Ваших знаний, умений, навыков, компетенций, уровня личностного развития по раскрытию и развитию образовательного потенциала обучающихся. Ответы на вопросы помогут Вам увидеть образовательные достижения обучающихся </w:t>
      </w:r>
    </w:p>
    <w:p w:rsidR="00CF5923" w:rsidRDefault="00CE3187">
      <w:pPr>
        <w:ind w:firstLine="425"/>
        <w:contextualSpacing/>
        <w:jc w:val="both"/>
      </w:pPr>
      <w:r>
        <w:rPr>
          <w:color w:val="000000"/>
        </w:rPr>
        <w:t xml:space="preserve"> и возможности дальнейшего совершенствования их образовательного потенциала.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 w:rsidR="00CF5923" w:rsidRDefault="00CF5923">
      <w:pPr>
        <w:ind w:firstLine="425"/>
        <w:contextualSpacing/>
        <w:jc w:val="both"/>
        <w:rPr>
          <w:color w:val="000000"/>
        </w:rPr>
      </w:pPr>
    </w:p>
    <w:p w:rsidR="00CF5923" w:rsidRDefault="00CE3187">
      <w:pPr>
        <w:ind w:firstLine="425"/>
        <w:contextualSpacing/>
        <w:jc w:val="both"/>
      </w:pPr>
      <w:r>
        <w:rPr>
          <w:i/>
          <w:color w:val="000000"/>
        </w:rPr>
        <w:t>Рекомендации по заполнению анкеты</w:t>
      </w:r>
      <w:r>
        <w:rPr>
          <w:color w:val="000000"/>
        </w:rPr>
        <w:t xml:space="preserve">. Пожалуйста, внимательно прочитайте содержание каждого утверждения и возможные варианты ответов. Затем отметьте вариант Вашего ответа в баллах: от 0 до 3, где 0 – не проявлено, 3 балла – проявлено на повышенном уровне.  </w:t>
      </w:r>
    </w:p>
    <w:p w:rsidR="00CF5923" w:rsidRDefault="00CF5923">
      <w:pPr>
        <w:contextualSpacing/>
        <w:jc w:val="both"/>
        <w:rPr>
          <w:color w:val="000000"/>
        </w:rPr>
      </w:pPr>
    </w:p>
    <w:p w:rsidR="00CF5923" w:rsidRDefault="00CE3187">
      <w:pPr>
        <w:ind w:firstLine="425"/>
        <w:contextualSpacing/>
        <w:jc w:val="both"/>
        <w:rPr>
          <w:i/>
          <w:color w:val="000099"/>
        </w:rPr>
      </w:pPr>
      <w:r>
        <w:rPr>
          <w:i/>
          <w:color w:val="000000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Вы уже многое знаете, умеете, делаете. </w:t>
      </w:r>
    </w:p>
    <w:p w:rsidR="00CF5923" w:rsidRDefault="00CE3187">
      <w:pPr>
        <w:ind w:firstLine="425"/>
        <w:contextualSpacing/>
        <w:jc w:val="both"/>
        <w:rPr>
          <w:i/>
          <w:color w:val="000099"/>
        </w:rPr>
      </w:pPr>
      <w:r>
        <w:rPr>
          <w:i/>
          <w:color w:val="000000"/>
        </w:rPr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/>
          <w:sz w:val="32"/>
          <w:szCs w:val="32"/>
        </w:rPr>
        <w:t>знаний</w:t>
      </w:r>
      <w:r>
        <w:rPr>
          <w:i/>
          <w:color w:val="000000"/>
        </w:rPr>
        <w:t xml:space="preserve"> Ваших обучающихся. </w:t>
      </w:r>
    </w:p>
    <w:p w:rsidR="00CF5923" w:rsidRDefault="00CF5923">
      <w:pPr>
        <w:ind w:firstLine="425"/>
        <w:contextualSpacing/>
        <w:jc w:val="both"/>
        <w:rPr>
          <w:i/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Что уже знают обучающиеся по теме «Семья» под Вашим руководством?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Знают изучаемое на базовом/повышенном уровне;</w:t>
            </w:r>
          </w:p>
        </w:tc>
      </w:tr>
    </w:tbl>
    <w:p w:rsidR="00CF5923" w:rsidRDefault="00CF5923">
      <w:pPr>
        <w:pStyle w:val="aa"/>
        <w:ind w:left="720"/>
        <w:jc w:val="both"/>
        <w:rPr>
          <w:i/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Знают, что важно постоянно учиться новому, интересному, полезному</w:t>
            </w:r>
          </w:p>
        </w:tc>
      </w:tr>
    </w:tbl>
    <w:p w:rsidR="00CF5923" w:rsidRDefault="00CF5923">
      <w:pPr>
        <w:pStyle w:val="aa"/>
        <w:ind w:left="720"/>
        <w:jc w:val="both"/>
        <w:rPr>
          <w:i/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Знают, что могут помочь другим обучающимся в освоении данной темы.</w:t>
            </w:r>
          </w:p>
        </w:tc>
      </w:tr>
    </w:tbl>
    <w:p w:rsidR="00CF5923" w:rsidRDefault="00CF5923">
      <w:pPr>
        <w:pStyle w:val="aa"/>
        <w:ind w:left="720"/>
        <w:jc w:val="both"/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Что необходимо ещё узнать обучающимся о семейном воспитании и традиционным семейным ценностям под Вашим руководством?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Обучающимся необходимо больше знать о содержании изучаемой программы;</w:t>
            </w:r>
          </w:p>
        </w:tc>
      </w:tr>
    </w:tbl>
    <w:p w:rsidR="00CF5923" w:rsidRDefault="00CF5923">
      <w:pPr>
        <w:pStyle w:val="aa"/>
        <w:ind w:left="720"/>
        <w:jc w:val="both"/>
        <w:rPr>
          <w:i/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 xml:space="preserve">Обучающимся необходимо знать, как использовать полученные знания в </w:t>
            </w:r>
            <w:proofErr w:type="spellStart"/>
            <w:proofErr w:type="gramStart"/>
            <w:r>
              <w:rPr>
                <w:i/>
                <w:color w:val="000000"/>
              </w:rPr>
              <w:t>в</w:t>
            </w:r>
            <w:proofErr w:type="spellEnd"/>
            <w:proofErr w:type="gramEnd"/>
            <w:r>
              <w:rPr>
                <w:i/>
                <w:color w:val="000000"/>
              </w:rPr>
              <w:t xml:space="preserve"> практической деятельности.</w:t>
            </w:r>
          </w:p>
        </w:tc>
      </w:tr>
    </w:tbl>
    <w:p w:rsidR="00CF5923" w:rsidRDefault="00CF5923">
      <w:pPr>
        <w:pStyle w:val="aa"/>
        <w:ind w:left="720"/>
        <w:jc w:val="both"/>
        <w:rPr>
          <w:i/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Обучающимся необходимо знать, как быть полезными семье, обществу, государству, миру.</w:t>
            </w:r>
          </w:p>
        </w:tc>
      </w:tr>
    </w:tbl>
    <w:p w:rsidR="00CF5923" w:rsidRDefault="00CF5923">
      <w:pPr>
        <w:rPr>
          <w:color w:val="000000"/>
        </w:rPr>
      </w:pPr>
    </w:p>
    <w:p w:rsidR="00CF5923" w:rsidRDefault="00CE3187">
      <w:pPr>
        <w:rPr>
          <w:i/>
          <w:color w:val="000099"/>
        </w:rPr>
      </w:pPr>
      <w:r>
        <w:rPr>
          <w:color w:val="000000"/>
        </w:rPr>
        <w:t xml:space="preserve">        </w:t>
      </w:r>
      <w:r>
        <w:rPr>
          <w:i/>
          <w:color w:val="000000"/>
        </w:rPr>
        <w:t xml:space="preserve">Свои знания человек применяет на практике. </w:t>
      </w:r>
    </w:p>
    <w:p w:rsidR="00CF5923" w:rsidRDefault="00CE3187">
      <w:pPr>
        <w:contextualSpacing/>
        <w:jc w:val="both"/>
        <w:rPr>
          <w:i/>
          <w:color w:val="000099"/>
        </w:rPr>
      </w:pPr>
      <w:r>
        <w:rPr>
          <w:i/>
          <w:color w:val="000000"/>
        </w:rPr>
        <w:t xml:space="preserve"> </w:t>
      </w:r>
      <w:r>
        <w:rPr>
          <w:i/>
          <w:color w:val="000000"/>
        </w:rPr>
        <w:tab/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/>
          <w:sz w:val="32"/>
          <w:szCs w:val="32"/>
        </w:rPr>
        <w:t xml:space="preserve">умений </w:t>
      </w:r>
      <w:r>
        <w:rPr>
          <w:i/>
          <w:color w:val="000000"/>
        </w:rPr>
        <w:t xml:space="preserve">Ваших обучающихся. </w:t>
      </w:r>
    </w:p>
    <w:p w:rsidR="00CF5923" w:rsidRDefault="00CF5923">
      <w:pPr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Умеют ли Ваши обучающиеся, играя в «Семью», найти общий язык со всеми членами в семье?</w:t>
      </w:r>
    </w:p>
    <w:p w:rsidR="00CF5923" w:rsidRDefault="00CF5923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Да, всегда</w:t>
            </w:r>
          </w:p>
        </w:tc>
      </w:tr>
    </w:tbl>
    <w:p w:rsidR="00CF5923" w:rsidRDefault="00CF5923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Да, иногда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53" w:type="dxa"/>
        <w:tblInd w:w="66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49"/>
        <w:gridCol w:w="9204"/>
      </w:tblGrid>
      <w:tr w:rsidR="00CF5923">
        <w:trPr>
          <w:trHeight w:val="283"/>
        </w:trPr>
        <w:tc>
          <w:tcPr>
            <w:tcW w:w="7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03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Нет, не умеют</w:t>
            </w:r>
          </w:p>
          <w:p w:rsidR="00CF5923" w:rsidRDefault="00CF5923">
            <w:pPr>
              <w:pStyle w:val="aa"/>
              <w:jc w:val="both"/>
              <w:rPr>
                <w:i/>
              </w:rPr>
            </w:pPr>
          </w:p>
        </w:tc>
      </w:tr>
    </w:tbl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Что необходимо уметь делать обучающимся под Вашим руководством, чтобы находить способы решения конфликтных ситуаций со всеми членами семьи, играя в нее?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proofErr w:type="gramStart"/>
            <w:r>
              <w:rPr>
                <w:i/>
                <w:color w:val="000000"/>
              </w:rPr>
              <w:t>Обучающимся</w:t>
            </w:r>
            <w:proofErr w:type="gramEnd"/>
            <w:r>
              <w:rPr>
                <w:i/>
                <w:color w:val="000000"/>
              </w:rPr>
              <w:t xml:space="preserve"> необходимо уметь выполнять образовательные задачи  самостоятельно.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 xml:space="preserve">Обучающимся необходимо уметь осуществлять образовательную деятельность в </w:t>
            </w:r>
            <w:r>
              <w:rPr>
                <w:i/>
                <w:color w:val="000000"/>
              </w:rPr>
              <w:lastRenderedPageBreak/>
              <w:t>группе/команде/ коллективе.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Обучающимся необходимо уметь быть общественно полезными личностями.</w:t>
            </w:r>
          </w:p>
        </w:tc>
      </w:tr>
    </w:tbl>
    <w:p w:rsidR="00CF5923" w:rsidRDefault="00CF5923">
      <w:pPr>
        <w:rPr>
          <w:color w:val="000000"/>
        </w:rPr>
      </w:pPr>
    </w:p>
    <w:p w:rsidR="00CF5923" w:rsidRDefault="00CE3187">
      <w:pPr>
        <w:rPr>
          <w:b/>
          <w:i/>
          <w:color w:val="000099"/>
          <w:sz w:val="32"/>
          <w:szCs w:val="32"/>
        </w:rPr>
      </w:pPr>
      <w:r>
        <w:rPr>
          <w:color w:val="000000"/>
        </w:rPr>
        <w:tab/>
      </w:r>
      <w:r>
        <w:rPr>
          <w:i/>
          <w:color w:val="000000"/>
        </w:rPr>
        <w:t xml:space="preserve">Занимаясь разнообразной деятельностью человек многократно тренирует и развивает свои навыки. Ответьте, пожалуйста, на вопросы, которые помогут лучше узнать об уровне </w:t>
      </w:r>
      <w:r>
        <w:rPr>
          <w:b/>
          <w:i/>
          <w:color w:val="000000"/>
          <w:sz w:val="32"/>
          <w:szCs w:val="32"/>
        </w:rPr>
        <w:t>навыков</w:t>
      </w:r>
      <w:r>
        <w:rPr>
          <w:i/>
          <w:color w:val="000000"/>
        </w:rPr>
        <w:t xml:space="preserve"> Ваших обучающихся</w:t>
      </w:r>
      <w:r>
        <w:rPr>
          <w:b/>
          <w:i/>
          <w:color w:val="000000"/>
          <w:sz w:val="32"/>
          <w:szCs w:val="32"/>
        </w:rPr>
        <w:t>.</w:t>
      </w:r>
    </w:p>
    <w:p w:rsidR="00CF5923" w:rsidRDefault="00CF5923">
      <w:pPr>
        <w:rPr>
          <w:b/>
          <w:i/>
          <w:color w:val="000000"/>
          <w:sz w:val="32"/>
          <w:szCs w:val="32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Когда у обучающихся получается лучше играть в ролевую игру «Семья»?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У обучающихся получается лучше всего, когда они играют самостоятельно.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У обучающихся получается лучше всего, когда они играют вместе с другими обучающимися в группе.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 xml:space="preserve">У </w:t>
            </w:r>
            <w:proofErr w:type="gramStart"/>
            <w:r>
              <w:rPr>
                <w:i/>
                <w:color w:val="000000"/>
              </w:rPr>
              <w:t>обучающихся</w:t>
            </w:r>
            <w:proofErr w:type="gramEnd"/>
            <w:r>
              <w:rPr>
                <w:i/>
                <w:color w:val="000000"/>
              </w:rPr>
              <w:t xml:space="preserve"> получается лучше всего, когда они играют совместно с родителями, воспитателем  или  другими взрослыми.</w:t>
            </w:r>
          </w:p>
        </w:tc>
      </w:tr>
    </w:tbl>
    <w:p w:rsidR="00CF5923" w:rsidRDefault="00CF5923">
      <w:pPr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Чему Вам ещё необходимо научить обучающихся в области семейного воспитания?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Мне необходимо научить обучающихся вести игровую ролевую деятельность на тему «Семья».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Мне необходимо научить обучающихся создавать и осуществлять проекты по программе семейного воспитания.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Мне необходимо научить обучающихся помогать другим обучающимся в вопросах семейных отношений во время игры в «Семью»</w:t>
            </w:r>
            <w:proofErr w:type="gramStart"/>
            <w:r>
              <w:rPr>
                <w:i/>
                <w:color w:val="000000"/>
              </w:rPr>
              <w:t xml:space="preserve"> .</w:t>
            </w:r>
            <w:proofErr w:type="gramEnd"/>
          </w:p>
        </w:tc>
      </w:tr>
    </w:tbl>
    <w:p w:rsidR="00CF5923" w:rsidRDefault="00CF5923">
      <w:pPr>
        <w:pStyle w:val="ab"/>
        <w:shd w:val="clear" w:color="auto" w:fill="FFFFFF"/>
        <w:spacing w:before="120" w:after="120"/>
        <w:rPr>
          <w:rFonts w:ascii="Arial" w:hAnsi="Arial" w:cs="Arial"/>
          <w:color w:val="000000"/>
          <w:sz w:val="21"/>
          <w:szCs w:val="21"/>
        </w:rPr>
      </w:pPr>
    </w:p>
    <w:p w:rsidR="00CF5923" w:rsidRDefault="00CE3187">
      <w:pPr>
        <w:jc w:val="both"/>
        <w:rPr>
          <w:i/>
          <w:color w:val="000099"/>
        </w:rPr>
      </w:pPr>
      <w:r>
        <w:rPr>
          <w:i/>
          <w:color w:val="000000"/>
        </w:rPr>
        <w:tab/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Компетенция — это личностная способность человека решать определенные задачи. Человеку важно развивать свои компетенции. </w:t>
      </w:r>
    </w:p>
    <w:p w:rsidR="00CF5923" w:rsidRDefault="00CE3187">
      <w:pPr>
        <w:rPr>
          <w:b/>
          <w:i/>
          <w:color w:val="000099"/>
          <w:sz w:val="32"/>
          <w:szCs w:val="32"/>
        </w:rPr>
      </w:pPr>
      <w:r>
        <w:rPr>
          <w:i/>
          <w:color w:val="000000"/>
        </w:rPr>
        <w:t xml:space="preserve">Ответьте, пожалуйста, на вопросы, которые помогут лучше узнать об уровне </w:t>
      </w:r>
      <w:r>
        <w:rPr>
          <w:b/>
          <w:i/>
          <w:color w:val="000000"/>
          <w:sz w:val="32"/>
          <w:szCs w:val="32"/>
        </w:rPr>
        <w:t>компетенций</w:t>
      </w:r>
      <w:r>
        <w:rPr>
          <w:i/>
          <w:color w:val="000000"/>
        </w:rPr>
        <w:t xml:space="preserve"> Ваших обучающихся</w:t>
      </w:r>
      <w:r>
        <w:rPr>
          <w:b/>
          <w:i/>
          <w:color w:val="000000"/>
          <w:sz w:val="32"/>
          <w:szCs w:val="32"/>
        </w:rPr>
        <w:t>.</w:t>
      </w:r>
    </w:p>
    <w:p w:rsidR="00CF5923" w:rsidRDefault="00CF5923">
      <w:pPr>
        <w:rPr>
          <w:b/>
          <w:i/>
          <w:color w:val="000000"/>
          <w:sz w:val="32"/>
          <w:szCs w:val="32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Что готовы осуществлять Ваши обучающиеся самостоятельно?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Обучающиеся готовы развивать свои  способности и таланты.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816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4"/>
        <w:gridCol w:w="9132"/>
      </w:tblGrid>
      <w:tr w:rsidR="00CF5923">
        <w:trPr>
          <w:trHeight w:val="294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131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 xml:space="preserve">Обучающиеся готовы помогать другим участникам образовательных отношений (обучающимся, родителям, педагогам) развивать свои способности. 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CE3187">
            <w:pPr>
              <w:pStyle w:val="aa"/>
              <w:jc w:val="both"/>
            </w:pPr>
            <w:r>
              <w:rPr>
                <w:i/>
                <w:color w:val="000000"/>
              </w:rPr>
              <w:t>Обучающиеся готовы объединяться с другими участниками образовательных отношений  для реализации социально-значимой деятельности.</w:t>
            </w:r>
          </w:p>
        </w:tc>
      </w:tr>
    </w:tbl>
    <w:p w:rsidR="00CF5923" w:rsidRDefault="00CF5923">
      <w:pPr>
        <w:rPr>
          <w:color w:val="000000"/>
        </w:rPr>
      </w:pPr>
    </w:p>
    <w:p w:rsidR="00CF5923" w:rsidRDefault="00CF5923">
      <w:pPr>
        <w:rPr>
          <w:color w:val="000000"/>
        </w:rPr>
      </w:pPr>
    </w:p>
    <w:p w:rsidR="00CF5923" w:rsidRDefault="00CF5923">
      <w:pPr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Какого успеха обучающихся Вы хотите достичь в раскрытии и развитии образовательного потенциала воспитанников в освоении образовательной программы «Этика семейного воспитания и традиционные семейные ценности»?</w:t>
      </w:r>
    </w:p>
    <w:p w:rsidR="00CF5923" w:rsidRDefault="00CF5923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8C3BBE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С</w:t>
            </w:r>
            <w:r w:rsidR="00CE3187">
              <w:rPr>
                <w:i/>
                <w:color w:val="000000"/>
              </w:rPr>
              <w:t xml:space="preserve">тать значимым человеком </w:t>
            </w:r>
            <w:proofErr w:type="gramStart"/>
            <w:r w:rsidR="00CE3187">
              <w:rPr>
                <w:i/>
                <w:color w:val="000000"/>
              </w:rPr>
              <w:t>для</w:t>
            </w:r>
            <w:proofErr w:type="gramEnd"/>
            <w:r w:rsidR="00CE3187">
              <w:rPr>
                <w:i/>
                <w:color w:val="000000"/>
              </w:rPr>
              <w:t xml:space="preserve"> </w:t>
            </w:r>
            <w:proofErr w:type="gramStart"/>
            <w:r w:rsidR="00CE3187">
              <w:rPr>
                <w:i/>
                <w:color w:val="000000"/>
              </w:rPr>
              <w:t>обучающихся</w:t>
            </w:r>
            <w:proofErr w:type="gramEnd"/>
            <w:r w:rsidR="00CE3187">
              <w:rPr>
                <w:i/>
                <w:color w:val="000000"/>
              </w:rPr>
              <w:t xml:space="preserve"> в раскрытии и развитии их потенциала.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8C3BBE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Д</w:t>
            </w:r>
            <w:r w:rsidR="00CE3187">
              <w:rPr>
                <w:i/>
                <w:color w:val="000000"/>
              </w:rPr>
              <w:t>оброжелательно и компетентно сотрудничать со всеми участниками образовательных отношений.</w:t>
            </w:r>
          </w:p>
        </w:tc>
      </w:tr>
    </w:tbl>
    <w:p w:rsidR="00CF5923" w:rsidRDefault="00CF5923">
      <w:pPr>
        <w:rPr>
          <w:color w:val="000000"/>
          <w:sz w:val="16"/>
          <w:szCs w:val="16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CF5923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F5923" w:rsidRDefault="00CF5923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CF5923" w:rsidRDefault="008C3BBE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Р</w:t>
            </w:r>
            <w:r w:rsidR="00CE3187">
              <w:rPr>
                <w:i/>
                <w:color w:val="000000"/>
              </w:rPr>
              <w:t xml:space="preserve">аскрывать  и развивать свой образовательный потенциал и содействовать </w:t>
            </w:r>
            <w:r w:rsidR="00CE3187">
              <w:rPr>
                <w:i/>
                <w:color w:val="000000"/>
              </w:rPr>
              <w:lastRenderedPageBreak/>
              <w:t xml:space="preserve">раскрытию и развитию образовательного потенциала других участников отношений.  </w:t>
            </w:r>
          </w:p>
        </w:tc>
      </w:tr>
    </w:tbl>
    <w:p w:rsidR="00CF5923" w:rsidRDefault="00CF5923">
      <w:pPr>
        <w:rPr>
          <w:color w:val="000000"/>
        </w:rPr>
      </w:pPr>
    </w:p>
    <w:p w:rsidR="00CF5923" w:rsidRDefault="00CE3187">
      <w:pPr>
        <w:jc w:val="both"/>
      </w:pPr>
      <w:r>
        <w:rPr>
          <w:i/>
          <w:color w:val="000000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</w:t>
      </w:r>
      <w:r>
        <w:rPr>
          <w:b/>
          <w:i/>
          <w:color w:val="000000"/>
          <w:sz w:val="32"/>
          <w:szCs w:val="32"/>
        </w:rPr>
        <w:t xml:space="preserve">личностного роста </w:t>
      </w:r>
      <w:r>
        <w:rPr>
          <w:i/>
          <w:iCs/>
          <w:color w:val="000000"/>
        </w:rPr>
        <w:t>обучающихся.</w:t>
      </w:r>
    </w:p>
    <w:p w:rsidR="00CF5923" w:rsidRDefault="00CF5923">
      <w:pPr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Что Вы хотите пожелать обучающимся?</w:t>
      </w:r>
    </w:p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10762" w:type="dxa"/>
        <w:tblInd w:w="71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0762"/>
      </w:tblGrid>
      <w:tr w:rsidR="00CF5923">
        <w:tc>
          <w:tcPr>
            <w:tcW w:w="10762" w:type="dxa"/>
            <w:shd w:val="clear" w:color="auto" w:fill="auto"/>
            <w:tcMar>
              <w:left w:w="103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Я желаю своим обучающимся…</w:t>
            </w:r>
          </w:p>
          <w:p w:rsidR="00CF5923" w:rsidRDefault="00CF5923">
            <w:pPr>
              <w:pStyle w:val="aa"/>
              <w:jc w:val="both"/>
              <w:rPr>
                <w:color w:val="000000"/>
              </w:rPr>
            </w:pPr>
          </w:p>
          <w:p w:rsidR="00CF5923" w:rsidRDefault="00CF5923">
            <w:pPr>
              <w:pStyle w:val="aa"/>
              <w:jc w:val="both"/>
              <w:rPr>
                <w:color w:val="000000"/>
              </w:rPr>
            </w:pPr>
          </w:p>
        </w:tc>
      </w:tr>
    </w:tbl>
    <w:p w:rsidR="00CF5923" w:rsidRDefault="00CF5923">
      <w:pPr>
        <w:pStyle w:val="aa"/>
        <w:ind w:left="720"/>
        <w:jc w:val="both"/>
        <w:rPr>
          <w:color w:val="000000"/>
        </w:rPr>
      </w:pPr>
    </w:p>
    <w:p w:rsidR="00CF5923" w:rsidRDefault="00CE3187">
      <w:pPr>
        <w:pStyle w:val="aa"/>
        <w:numPr>
          <w:ilvl w:val="0"/>
          <w:numId w:val="1"/>
        </w:numPr>
        <w:jc w:val="both"/>
      </w:pPr>
      <w:bookmarkStart w:id="0" w:name="_GoBack"/>
      <w:r>
        <w:rPr>
          <w:color w:val="000000"/>
        </w:rPr>
        <w:t>Если бы Вы были руководителем, какое название Вы бы дали организации, в которой служите?</w:t>
      </w:r>
    </w:p>
    <w:bookmarkEnd w:id="0"/>
    <w:p w:rsidR="00CF5923" w:rsidRDefault="00CF5923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10762" w:type="dxa"/>
        <w:tblInd w:w="71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0762"/>
      </w:tblGrid>
      <w:tr w:rsidR="00CF5923">
        <w:tc>
          <w:tcPr>
            <w:tcW w:w="10762" w:type="dxa"/>
            <w:shd w:val="clear" w:color="auto" w:fill="auto"/>
            <w:tcMar>
              <w:left w:w="103" w:type="dxa"/>
            </w:tcMar>
          </w:tcPr>
          <w:p w:rsidR="00CF5923" w:rsidRDefault="00CE3187">
            <w:pPr>
              <w:pStyle w:val="aa"/>
              <w:jc w:val="both"/>
              <w:rPr>
                <w:i/>
              </w:rPr>
            </w:pPr>
            <w:r>
              <w:rPr>
                <w:i/>
                <w:color w:val="000000"/>
              </w:rPr>
              <w:t>Я бы назвал нашу организацию: «                  »</w:t>
            </w:r>
          </w:p>
          <w:p w:rsidR="00CF5923" w:rsidRDefault="00CF5923">
            <w:pPr>
              <w:pStyle w:val="aa"/>
              <w:jc w:val="both"/>
              <w:rPr>
                <w:color w:val="000000"/>
              </w:rPr>
            </w:pPr>
          </w:p>
          <w:p w:rsidR="00CF5923" w:rsidRDefault="00CF5923">
            <w:pPr>
              <w:pStyle w:val="aa"/>
              <w:jc w:val="both"/>
              <w:rPr>
                <w:color w:val="000000"/>
              </w:rPr>
            </w:pPr>
          </w:p>
        </w:tc>
      </w:tr>
    </w:tbl>
    <w:p w:rsidR="00CF5923" w:rsidRDefault="00CF5923">
      <w:pPr>
        <w:pStyle w:val="aa"/>
        <w:ind w:left="720"/>
        <w:jc w:val="both"/>
        <w:rPr>
          <w:color w:val="000000"/>
        </w:rPr>
      </w:pPr>
    </w:p>
    <w:p w:rsidR="00CF5923" w:rsidRDefault="00CE3187">
      <w:pPr>
        <w:jc w:val="center"/>
        <w:rPr>
          <w:i/>
          <w:color w:val="000099"/>
        </w:rPr>
      </w:pPr>
      <w:r>
        <w:rPr>
          <w:i/>
          <w:color w:val="000000"/>
        </w:rPr>
        <w:t>Спасибо за Ваши искренние ответы.</w:t>
      </w:r>
    </w:p>
    <w:p w:rsidR="00CF5923" w:rsidRDefault="00CF5923">
      <w:pPr>
        <w:ind w:left="-284" w:right="-93"/>
        <w:rPr>
          <w:rFonts w:eastAsia="Calibri"/>
          <w:b/>
          <w:i/>
          <w:color w:val="000000"/>
          <w:sz w:val="20"/>
          <w:szCs w:val="20"/>
          <w:lang w:eastAsia="en-US"/>
        </w:rPr>
      </w:pPr>
    </w:p>
    <w:p w:rsidR="00CF5923" w:rsidRDefault="00CF5923">
      <w:pPr>
        <w:ind w:left="142" w:right="-93"/>
        <w:rPr>
          <w:rFonts w:eastAsia="Calibri"/>
          <w:b/>
          <w:i/>
          <w:color w:val="000000"/>
          <w:sz w:val="20"/>
          <w:szCs w:val="20"/>
          <w:lang w:eastAsia="en-US"/>
        </w:rPr>
      </w:pPr>
    </w:p>
    <w:sectPr w:rsidR="00CF5923">
      <w:pgSz w:w="11906" w:h="16838"/>
      <w:pgMar w:top="567" w:right="567" w:bottom="567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D6"/>
    <w:multiLevelType w:val="multilevel"/>
    <w:tmpl w:val="E9BA43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91635F"/>
    <w:multiLevelType w:val="multilevel"/>
    <w:tmpl w:val="1722C8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5923"/>
    <w:rsid w:val="008C3BBE"/>
    <w:rsid w:val="00CE30CE"/>
    <w:rsid w:val="00CE3187"/>
    <w:rsid w:val="00C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5EBB"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a">
    <w:name w:val="No Spacing"/>
    <w:uiPriority w:val="1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95939"/>
    <w:pPr>
      <w:spacing w:before="280" w:after="280"/>
    </w:pPr>
  </w:style>
  <w:style w:type="table" w:styleId="ac">
    <w:name w:val="Table Grid"/>
    <w:basedOn w:val="a1"/>
    <w:uiPriority w:val="39"/>
    <w:rsid w:val="007E55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E318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3187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Чусина</dc:creator>
  <cp:lastModifiedBy>Пользователь</cp:lastModifiedBy>
  <cp:revision>78</cp:revision>
  <cp:lastPrinted>2018-12-18T13:03:00Z</cp:lastPrinted>
  <dcterms:created xsi:type="dcterms:W3CDTF">2018-11-28T10:30:00Z</dcterms:created>
  <dcterms:modified xsi:type="dcterms:W3CDTF">2019-05-19T11:38:00Z</dcterms:modified>
  <dc:language>ru-RU</dc:language>
</cp:coreProperties>
</file>